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9A0A" w14:textId="39E832EF" w:rsidR="00A272EE" w:rsidRPr="00A272EE" w:rsidRDefault="00A272EE" w:rsidP="00A272EE">
      <w:pPr>
        <w:spacing w:before="240" w:after="240"/>
        <w:jc w:val="both"/>
        <w:rPr>
          <w:rFonts w:eastAsia="Times New Roman"/>
          <w:color w:val="7030A0"/>
          <w:kern w:val="24"/>
          <w:sz w:val="34"/>
          <w:szCs w:val="34"/>
          <w14:ligatures w14:val="none"/>
        </w:rPr>
      </w:pPr>
      <w:r w:rsidRPr="00A272EE">
        <w:rPr>
          <w:rFonts w:eastAsia="Times New Roman"/>
          <w:b/>
          <w:bCs/>
          <w:color w:val="7030A0"/>
          <w:kern w:val="24"/>
          <w:sz w:val="34"/>
          <w:szCs w:val="34"/>
        </w:rPr>
        <w:t>Nhiệm vụ 1</w:t>
      </w:r>
      <w:r w:rsidRPr="00A272EE">
        <w:rPr>
          <w:rFonts w:eastAsia="Times New Roman"/>
          <w:color w:val="7030A0"/>
          <w:kern w:val="24"/>
          <w:sz w:val="34"/>
          <w:szCs w:val="34"/>
        </w:rPr>
        <w:t>.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 Thiết lập hàm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f_dem(msg, sep)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 có chức năng đếm số từ của một xâu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msg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 với kí tự tách từ là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sep</w:t>
      </w:r>
    </w:p>
    <w:p w14:paraId="6DB832F8" w14:textId="77777777" w:rsidR="00A272EE" w:rsidRPr="00A272EE" w:rsidRDefault="00A272EE" w:rsidP="00A272EE">
      <w:pPr>
        <w:spacing w:before="120" w:after="120"/>
        <w:jc w:val="both"/>
        <w:rPr>
          <w:rFonts w:eastAsia="Times New Roman"/>
          <w:b/>
          <w:bCs/>
          <w:color w:val="BF8F00" w:themeColor="accent4" w:themeShade="BF"/>
          <w:kern w:val="24"/>
          <w:sz w:val="34"/>
          <w:szCs w:val="34"/>
        </w:rPr>
      </w:pPr>
      <w:r w:rsidRPr="00A272EE">
        <w:rPr>
          <w:rFonts w:eastAsia="Times New Roman"/>
          <w:b/>
          <w:bCs/>
          <w:color w:val="BF8F00" w:themeColor="accent4" w:themeShade="BF"/>
          <w:kern w:val="24"/>
          <w:sz w:val="34"/>
          <w:szCs w:val="34"/>
        </w:rPr>
        <w:t>Ví dụ:</w:t>
      </w:r>
    </w:p>
    <w:p w14:paraId="4E884B4A" w14:textId="77777777" w:rsidR="00A272EE" w:rsidRPr="00A272EE" w:rsidRDefault="00A272EE" w:rsidP="00A272EE">
      <w:pPr>
        <w:spacing w:before="120" w:after="120"/>
        <w:jc w:val="both"/>
        <w:rPr>
          <w:rFonts w:eastAsia="Times New Roman"/>
          <w:b/>
          <w:bCs/>
          <w:color w:val="000000" w:themeColor="text1"/>
          <w:kern w:val="24"/>
          <w:sz w:val="34"/>
          <w:szCs w:val="34"/>
        </w:rPr>
      </w:pP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 xml:space="preserve">f_dem(“Mùa thu lịch sử”, “ ”) </w:t>
      </w:r>
    </w:p>
    <w:p w14:paraId="5DBD3EDB" w14:textId="77777777" w:rsidR="00A272EE" w:rsidRPr="00A272EE" w:rsidRDefault="00A272EE" w:rsidP="00A272EE">
      <w:pPr>
        <w:spacing w:before="120" w:after="120"/>
        <w:jc w:val="both"/>
        <w:rPr>
          <w:rFonts w:eastAsia="Times New Roman"/>
          <w:color w:val="000000" w:themeColor="text1"/>
          <w:kern w:val="24"/>
          <w:sz w:val="34"/>
          <w:szCs w:val="34"/>
        </w:rPr>
      </w:pP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#  trả lại giá trị </w:t>
      </w:r>
      <w:r w:rsidRPr="00A272EE">
        <w:rPr>
          <w:b/>
          <w:bCs/>
          <w:color w:val="FF0000"/>
          <w:kern w:val="24"/>
          <w:sz w:val="34"/>
          <w:szCs w:val="34"/>
        </w:rPr>
        <w:t>4</w:t>
      </w:r>
    </w:p>
    <w:p w14:paraId="402143C1" w14:textId="77777777" w:rsidR="00A272EE" w:rsidRPr="00A272EE" w:rsidRDefault="00A272EE" w:rsidP="00A272EE">
      <w:pPr>
        <w:spacing w:before="120" w:after="120"/>
        <w:jc w:val="both"/>
        <w:rPr>
          <w:rFonts w:eastAsia="Times New Roman"/>
          <w:b/>
          <w:bCs/>
          <w:color w:val="000000" w:themeColor="text1"/>
          <w:kern w:val="24"/>
          <w:sz w:val="34"/>
          <w:szCs w:val="34"/>
        </w:rPr>
      </w:pP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 xml:space="preserve">f_dem(“Mùa thu lịch sử”, “ . ”) </w:t>
      </w:r>
    </w:p>
    <w:p w14:paraId="5731280A" w14:textId="77777777" w:rsidR="00A272EE" w:rsidRPr="00A272EE" w:rsidRDefault="00A272EE" w:rsidP="00A272EE">
      <w:pPr>
        <w:spacing w:before="120" w:after="120"/>
        <w:jc w:val="both"/>
        <w:rPr>
          <w:rFonts w:eastAsia="Times New Roman"/>
          <w:color w:val="000000" w:themeColor="text1"/>
          <w:kern w:val="24"/>
          <w:sz w:val="34"/>
          <w:szCs w:val="34"/>
        </w:rPr>
      </w:pP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# trả lại giá trị </w:t>
      </w:r>
      <w:r w:rsidRPr="00A272EE">
        <w:rPr>
          <w:rFonts w:eastAsia="Times New Roman"/>
          <w:b/>
          <w:bCs/>
          <w:color w:val="FF0000"/>
          <w:kern w:val="24"/>
          <w:sz w:val="34"/>
          <w:szCs w:val="34"/>
        </w:rPr>
        <w:t>1</w:t>
      </w:r>
    </w:p>
    <w:p w14:paraId="13D9FB2D" w14:textId="77777777" w:rsidR="00A272EE" w:rsidRPr="00A272EE" w:rsidRDefault="00A272EE" w:rsidP="00A272EE">
      <w:pPr>
        <w:spacing w:before="120" w:after="120"/>
        <w:jc w:val="both"/>
        <w:rPr>
          <w:rFonts w:eastAsia="Times New Roman"/>
          <w:b/>
          <w:bCs/>
          <w:color w:val="BF8F00" w:themeColor="accent4" w:themeShade="BF"/>
          <w:kern w:val="24"/>
          <w:sz w:val="34"/>
          <w:szCs w:val="34"/>
        </w:rPr>
      </w:pPr>
      <w:r w:rsidRPr="00A272EE">
        <w:rPr>
          <w:rFonts w:eastAsia="Times New Roman"/>
          <w:b/>
          <w:bCs/>
          <w:color w:val="BF8F00" w:themeColor="accent4" w:themeShade="BF"/>
          <w:kern w:val="24"/>
          <w:sz w:val="34"/>
          <w:szCs w:val="34"/>
        </w:rPr>
        <w:t xml:space="preserve">Hướng dẫn.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Để tách xâu msg thành các từ, ta dùng lệnh split(). Tham số sep chính là tham số của lệnh split().</w:t>
      </w:r>
    </w:p>
    <w:p w14:paraId="2C85A446" w14:textId="77777777" w:rsidR="00A272EE" w:rsidRPr="00A272EE" w:rsidRDefault="00A272EE" w:rsidP="00A272EE">
      <w:pPr>
        <w:spacing w:before="120" w:after="120"/>
        <w:jc w:val="both"/>
        <w:rPr>
          <w:rFonts w:eastAsia="Times New Roman"/>
          <w:color w:val="000000" w:themeColor="text1"/>
          <w:kern w:val="24"/>
          <w:sz w:val="34"/>
          <w:szCs w:val="34"/>
        </w:rPr>
      </w:pP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>Chương trình có thể như sau:</w:t>
      </w:r>
    </w:p>
    <w:p w14:paraId="3656A23C" w14:textId="549F6888" w:rsidR="00A272EE" w:rsidRDefault="00A272EE" w:rsidP="00A272EE">
      <w:pPr>
        <w:spacing w:before="240" w:after="240"/>
        <w:jc w:val="both"/>
        <w:rPr>
          <w:rFonts w:eastAsia="Times New Roman"/>
          <w:color w:val="000000" w:themeColor="text1"/>
          <w:kern w:val="24"/>
          <w:sz w:val="34"/>
          <w:szCs w:val="34"/>
        </w:rPr>
      </w:pPr>
      <w:r w:rsidRPr="00A272EE">
        <w:rPr>
          <w:rFonts w:eastAsia="Times New Roman"/>
          <w:color w:val="000000" w:themeColor="text1"/>
          <w:kern w:val="24"/>
          <w:sz w:val="34"/>
          <w:szCs w:val="34"/>
        </w:rPr>
        <w:drawing>
          <wp:inline distT="0" distB="0" distL="0" distR="0" wp14:anchorId="027A1156" wp14:editId="6012390B">
            <wp:extent cx="5760720" cy="2195195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C0C9C9D-2049-8A90-5742-3A50439E92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C0C9C9D-2049-8A90-5742-3A50439E92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76575" w14:textId="228C7D60" w:rsidR="00A12C19" w:rsidRPr="00A12C19" w:rsidRDefault="00A12C19" w:rsidP="00A12C19">
      <w:pPr>
        <w:pStyle w:val="NormalWeb"/>
        <w:spacing w:before="120" w:beforeAutospacing="0" w:after="120" w:afterAutospacing="0"/>
        <w:ind w:hanging="14"/>
        <w:jc w:val="both"/>
        <w:rPr>
          <w:color w:val="000000" w:themeColor="text1"/>
          <w:kern w:val="24"/>
          <w:sz w:val="34"/>
          <w:szCs w:val="34"/>
        </w:rPr>
      </w:pPr>
    </w:p>
    <w:p w14:paraId="60892144" w14:textId="4CA86087" w:rsidR="00A272EE" w:rsidRPr="00A272EE" w:rsidRDefault="00A12C19" w:rsidP="00A272EE">
      <w:pPr>
        <w:spacing w:before="240" w:after="240"/>
        <w:jc w:val="both"/>
        <w:rPr>
          <w:rFonts w:eastAsia="Times New Roman"/>
          <w:color w:val="7030A0"/>
          <w:kern w:val="24"/>
          <w:sz w:val="34"/>
          <w:szCs w:val="34"/>
          <w14:ligatures w14:val="none"/>
        </w:rPr>
      </w:pPr>
      <w:r w:rsidRPr="00A12C19">
        <w:rPr>
          <w:rFonts w:eastAsia="Times New Roman"/>
          <w:color w:val="7030A0"/>
          <w:kern w:val="24"/>
          <w:sz w:val="34"/>
          <w:szCs w:val="34"/>
          <w:lang w:val="vi-VN"/>
        </w:rPr>
        <w:t>Nhiệm vụ 2</w:t>
      </w:r>
      <w:r w:rsidR="00A272EE" w:rsidRPr="00A272EE">
        <w:rPr>
          <w:rFonts w:eastAsia="Times New Roman"/>
          <w:color w:val="7030A0"/>
          <w:kern w:val="24"/>
          <w:sz w:val="34"/>
          <w:szCs w:val="34"/>
        </w:rPr>
        <w:t xml:space="preserve">. </w:t>
      </w:r>
      <w:r w:rsidR="00A272EE"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Thiết lập hàm </w:t>
      </w:r>
      <w:r w:rsidR="00A272EE"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 xml:space="preserve">merge_str(s1, s2) </w:t>
      </w:r>
      <w:r w:rsidR="00A272EE"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với </w:t>
      </w:r>
      <w:r w:rsidR="00A272EE"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s1</w:t>
      </w:r>
      <w:r w:rsidR="00A272EE"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, </w:t>
      </w:r>
      <w:r w:rsidR="00A272EE"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s2</w:t>
      </w:r>
      <w:r w:rsidR="00A272EE"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 là hai xâu cần gộp . </w:t>
      </w:r>
    </w:p>
    <w:p w14:paraId="07CE2AE9" w14:textId="77777777" w:rsidR="00A272EE" w:rsidRPr="00A272EE" w:rsidRDefault="00A272EE" w:rsidP="00A272EE">
      <w:pPr>
        <w:spacing w:before="240" w:after="240"/>
        <w:jc w:val="both"/>
        <w:rPr>
          <w:rFonts w:eastAsia="Times New Roman"/>
          <w:color w:val="000000" w:themeColor="text1"/>
          <w:kern w:val="24"/>
          <w:sz w:val="34"/>
          <w:szCs w:val="34"/>
        </w:rPr>
      </w:pP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ab/>
        <w:t xml:space="preserve">Hàm này sẽ gộp hai xâu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s1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,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s2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 theo cách, lấy lần lượt kí tự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s1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,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s2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 đưa vào xâu kết quả. Nếu có một xâu hết kí tự thì đưa phần còn lại của xâu dài hơn vào xâu kết quả. Ví dụ nếu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s1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 = “1111”,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s2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 = “0000”, thì xâu kết quả là “10101010”</w:t>
      </w:r>
    </w:p>
    <w:p w14:paraId="0B50F421" w14:textId="77777777" w:rsidR="00A272EE" w:rsidRPr="00A272EE" w:rsidRDefault="00A272EE" w:rsidP="00A272EE">
      <w:pPr>
        <w:spacing w:before="240" w:after="240"/>
        <w:jc w:val="both"/>
        <w:rPr>
          <w:rFonts w:eastAsia="Times New Roman"/>
          <w:b/>
          <w:bCs/>
          <w:color w:val="BF8F00" w:themeColor="accent4" w:themeShade="BF"/>
          <w:kern w:val="24"/>
          <w:sz w:val="34"/>
          <w:szCs w:val="34"/>
        </w:rPr>
      </w:pPr>
      <w:r w:rsidRPr="00A272EE">
        <w:rPr>
          <w:rFonts w:eastAsia="Times New Roman"/>
          <w:b/>
          <w:bCs/>
          <w:color w:val="BF8F00" w:themeColor="accent4" w:themeShade="BF"/>
          <w:kern w:val="24"/>
          <w:sz w:val="34"/>
          <w:szCs w:val="34"/>
        </w:rPr>
        <w:t xml:space="preserve">Hướng dẫn.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Gọi S là xâu kết quả trước và sau khi gộp hai xâu s1 và s2, chương trình có thể như sau:</w:t>
      </w:r>
    </w:p>
    <w:p w14:paraId="70C1F4EA" w14:textId="22BC74BF" w:rsidR="00A272EE" w:rsidRDefault="00A272EE" w:rsidP="00A272EE">
      <w:pPr>
        <w:spacing w:before="240" w:after="240"/>
        <w:jc w:val="center"/>
        <w:rPr>
          <w:rFonts w:eastAsia="Times New Roman"/>
          <w:color w:val="7030A0"/>
          <w:kern w:val="24"/>
          <w:sz w:val="34"/>
          <w:szCs w:val="34"/>
          <w:lang w:val="vi-VN"/>
          <w14:ligatures w14:val="none"/>
        </w:rPr>
      </w:pPr>
      <w:r w:rsidRPr="00A272EE">
        <w:rPr>
          <w:rFonts w:eastAsia="Times New Roman"/>
          <w:color w:val="7030A0"/>
          <w:kern w:val="24"/>
          <w:sz w:val="34"/>
          <w:szCs w:val="34"/>
          <w14:ligatures w14:val="none"/>
        </w:rPr>
        <w:lastRenderedPageBreak/>
        <w:drawing>
          <wp:inline distT="0" distB="0" distL="0" distR="0" wp14:anchorId="32D78E3E" wp14:editId="6B2A2F78">
            <wp:extent cx="4828995" cy="4286585"/>
            <wp:effectExtent l="19050" t="19050" r="10160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033" t="11233" r="65008" b="35389"/>
                    <a:stretch/>
                  </pic:blipFill>
                  <pic:spPr>
                    <a:xfrm>
                      <a:off x="0" y="0"/>
                      <a:ext cx="4834585" cy="4291547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5000"/>
                          <a:lumOff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78F04B8" w14:textId="22C3CF03" w:rsidR="00A272EE" w:rsidRDefault="00A272EE" w:rsidP="00A272EE">
      <w:pPr>
        <w:spacing w:before="240" w:after="240"/>
        <w:jc w:val="center"/>
        <w:rPr>
          <w:rFonts w:eastAsia="Times New Roman"/>
          <w:color w:val="7030A0"/>
          <w:kern w:val="24"/>
          <w:sz w:val="34"/>
          <w:szCs w:val="34"/>
          <w:lang w:val="vi-VN"/>
          <w14:ligatures w14:val="none"/>
        </w:rPr>
      </w:pPr>
      <w:r w:rsidRPr="00A272EE">
        <w:rPr>
          <w:rFonts w:eastAsia="Times New Roman"/>
          <w:color w:val="7030A0"/>
          <w:kern w:val="24"/>
          <w:sz w:val="34"/>
          <w:szCs w:val="34"/>
          <w14:ligatures w14:val="none"/>
        </w:rPr>
        <w:drawing>
          <wp:inline distT="0" distB="0" distL="0" distR="0" wp14:anchorId="4CE97297" wp14:editId="0ECABB3E">
            <wp:extent cx="2449902" cy="2569996"/>
            <wp:effectExtent l="0" t="0" r="7620" b="190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652" t="42652" r="79889" b="21199"/>
                    <a:stretch/>
                  </pic:blipFill>
                  <pic:spPr>
                    <a:xfrm>
                      <a:off x="0" y="0"/>
                      <a:ext cx="2455024" cy="257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8AED0" w14:textId="1D546921" w:rsidR="00A272EE" w:rsidRPr="00A272EE" w:rsidRDefault="00A272EE" w:rsidP="00A272EE">
      <w:pPr>
        <w:spacing w:before="240" w:after="240"/>
        <w:jc w:val="both"/>
        <w:rPr>
          <w:rFonts w:eastAsia="Times New Roman"/>
          <w:color w:val="000000" w:themeColor="text1"/>
          <w:kern w:val="24"/>
          <w:sz w:val="34"/>
          <w:szCs w:val="34"/>
        </w:rPr>
      </w:pPr>
      <w:r w:rsidRPr="00A12C19">
        <w:rPr>
          <w:rFonts w:eastAsia="Times New Roman"/>
          <w:color w:val="7030A0"/>
          <w:kern w:val="24"/>
          <w:sz w:val="34"/>
          <w:szCs w:val="34"/>
          <w:lang w:val="vi-VN"/>
        </w:rPr>
        <w:t xml:space="preserve">Nhiệm vụ </w:t>
      </w:r>
      <w:r>
        <w:rPr>
          <w:rFonts w:eastAsia="Times New Roman"/>
          <w:color w:val="7030A0"/>
          <w:kern w:val="24"/>
          <w:sz w:val="34"/>
          <w:szCs w:val="34"/>
        </w:rPr>
        <w:t>3</w:t>
      </w:r>
      <w:r w:rsidRPr="00A272EE">
        <w:rPr>
          <w:rFonts w:eastAsia="Times New Roman"/>
          <w:color w:val="7030A0"/>
          <w:kern w:val="24"/>
          <w:sz w:val="34"/>
          <w:szCs w:val="34"/>
        </w:rPr>
        <w:t xml:space="preserve">. </w:t>
      </w:r>
      <w:r>
        <w:rPr>
          <w:rFonts w:eastAsia="Times New Roman"/>
          <w:color w:val="000000" w:themeColor="text1"/>
          <w:kern w:val="24"/>
          <w:sz w:val="34"/>
          <w:szCs w:val="34"/>
        </w:rPr>
        <w:t xml:space="preserve">Viết chương trình nhập số tự nhiên </w:t>
      </w:r>
      <w:r w:rsidRPr="00A272EE">
        <w:rPr>
          <w:rFonts w:eastAsia="Times New Roman"/>
          <w:b/>
          <w:bCs/>
          <w:color w:val="0070C0"/>
          <w:kern w:val="24"/>
          <w:sz w:val="34"/>
          <w:szCs w:val="34"/>
        </w:rPr>
        <w:t>n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>,</w:t>
      </w:r>
      <w:r>
        <w:rPr>
          <w:rFonts w:eastAsia="Times New Roman"/>
          <w:color w:val="000000" w:themeColor="text1"/>
          <w:kern w:val="24"/>
          <w:sz w:val="34"/>
          <w:szCs w:val="34"/>
        </w:rPr>
        <w:t xml:space="preserve"> tính tổng các số nguyên tố nhỏ hơn hoặc bằng </w:t>
      </w:r>
      <w:r w:rsidRPr="00A272EE">
        <w:rPr>
          <w:rFonts w:eastAsia="Times New Roman"/>
          <w:b/>
          <w:bCs/>
          <w:color w:val="0070C0"/>
          <w:kern w:val="24"/>
          <w:sz w:val="34"/>
          <w:szCs w:val="34"/>
        </w:rPr>
        <w:t>n</w:t>
      </w:r>
      <w:r>
        <w:rPr>
          <w:rFonts w:eastAsia="Times New Roman"/>
          <w:color w:val="000000" w:themeColor="text1"/>
          <w:kern w:val="24"/>
          <w:sz w:val="34"/>
          <w:szCs w:val="34"/>
        </w:rPr>
        <w:t>.</w:t>
      </w:r>
    </w:p>
    <w:p w14:paraId="4807296B" w14:textId="46DA1A2E" w:rsidR="00A272EE" w:rsidRPr="00A272EE" w:rsidRDefault="00A272EE" w:rsidP="00A272EE">
      <w:pPr>
        <w:spacing w:before="240" w:after="240"/>
        <w:jc w:val="both"/>
        <w:rPr>
          <w:rFonts w:eastAsia="Times New Roman"/>
          <w:b/>
          <w:bCs/>
          <w:color w:val="BF8F00" w:themeColor="accent4" w:themeShade="BF"/>
          <w:kern w:val="24"/>
          <w:sz w:val="34"/>
          <w:szCs w:val="34"/>
        </w:rPr>
      </w:pPr>
      <w:r w:rsidRPr="00A272EE">
        <w:rPr>
          <w:rFonts w:eastAsia="Times New Roman"/>
          <w:b/>
          <w:bCs/>
          <w:color w:val="BF8F00" w:themeColor="accent4" w:themeShade="BF"/>
          <w:kern w:val="24"/>
          <w:sz w:val="34"/>
          <w:szCs w:val="34"/>
        </w:rPr>
        <w:t xml:space="preserve">Hướng dẫn. 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Sử dụng </w:t>
      </w:r>
      <w:r>
        <w:rPr>
          <w:rFonts w:eastAsia="Times New Roman"/>
          <w:color w:val="000000" w:themeColor="text1"/>
          <w:kern w:val="24"/>
          <w:sz w:val="34"/>
          <w:szCs w:val="34"/>
        </w:rPr>
        <w:t xml:space="preserve">vòng lặp từ 1 tới </w:t>
      </w:r>
      <w:r w:rsidRPr="00A272EE">
        <w:rPr>
          <w:rFonts w:eastAsia="Times New Roman"/>
          <w:b/>
          <w:bCs/>
          <w:color w:val="0070C0"/>
          <w:kern w:val="24"/>
          <w:sz w:val="34"/>
          <w:szCs w:val="34"/>
        </w:rPr>
        <w:t>n</w:t>
      </w:r>
      <w:r>
        <w:rPr>
          <w:rFonts w:eastAsia="Times New Roman"/>
          <w:color w:val="000000" w:themeColor="text1"/>
          <w:kern w:val="24"/>
          <w:sz w:val="34"/>
          <w:szCs w:val="34"/>
        </w:rPr>
        <w:t xml:space="preserve"> và dùng 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>hàm</w:t>
      </w:r>
      <w:r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 xml:space="preserve"> 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prime(</w:t>
      </w:r>
      <w:r>
        <w:rPr>
          <w:rFonts w:eastAsia="Times New Roman"/>
          <w:b/>
          <w:bCs/>
          <w:color w:val="0070C0"/>
          <w:kern w:val="24"/>
          <w:sz w:val="34"/>
          <w:szCs w:val="34"/>
        </w:rPr>
        <w:t>n</w:t>
      </w:r>
      <w:r w:rsidRPr="00A272EE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)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 xml:space="preserve"> </w:t>
      </w:r>
      <w:r>
        <w:rPr>
          <w:rFonts w:eastAsia="Times New Roman"/>
          <w:color w:val="000000" w:themeColor="text1"/>
          <w:kern w:val="24"/>
          <w:sz w:val="34"/>
          <w:szCs w:val="34"/>
        </w:rPr>
        <w:t>để kiểm tra số đó có phải số nguyên tố hay không, nếu đúng thì cộng dồn vào biến</w:t>
      </w:r>
      <w:r w:rsidR="001D4838">
        <w:rPr>
          <w:rFonts w:eastAsia="Times New Roman"/>
          <w:color w:val="000000" w:themeColor="text1"/>
          <w:kern w:val="24"/>
          <w:sz w:val="34"/>
          <w:szCs w:val="34"/>
        </w:rPr>
        <w:t xml:space="preserve"> tính tổng </w:t>
      </w:r>
      <w:r w:rsidRPr="00A272EE">
        <w:rPr>
          <w:rFonts w:eastAsia="Times New Roman"/>
          <w:b/>
          <w:bCs/>
          <w:color w:val="C00000"/>
          <w:kern w:val="24"/>
          <w:sz w:val="34"/>
          <w:szCs w:val="34"/>
        </w:rPr>
        <w:t>s</w:t>
      </w:r>
      <w:r w:rsidRPr="00A272EE">
        <w:rPr>
          <w:rFonts w:eastAsia="Times New Roman"/>
          <w:color w:val="000000" w:themeColor="text1"/>
          <w:kern w:val="24"/>
          <w:sz w:val="34"/>
          <w:szCs w:val="34"/>
        </w:rPr>
        <w:t>.</w:t>
      </w:r>
    </w:p>
    <w:p w14:paraId="03AF2E0A" w14:textId="77777777" w:rsidR="00A272EE" w:rsidRPr="00A12C19" w:rsidRDefault="00A272EE" w:rsidP="00A272EE">
      <w:pPr>
        <w:spacing w:before="240" w:after="240"/>
        <w:rPr>
          <w:rFonts w:eastAsia="Times New Roman"/>
          <w:color w:val="7030A0"/>
          <w:kern w:val="24"/>
          <w:sz w:val="34"/>
          <w:szCs w:val="34"/>
          <w:lang w:val="vi-VN"/>
          <w14:ligatures w14:val="none"/>
        </w:rPr>
      </w:pPr>
    </w:p>
    <w:sectPr w:rsidR="00A272EE" w:rsidRPr="00A12C19" w:rsidSect="00475E8F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69"/>
    <w:rsid w:val="000C4685"/>
    <w:rsid w:val="001D4838"/>
    <w:rsid w:val="002223FF"/>
    <w:rsid w:val="002374C3"/>
    <w:rsid w:val="00301BD2"/>
    <w:rsid w:val="003E710D"/>
    <w:rsid w:val="00475E8F"/>
    <w:rsid w:val="0058784A"/>
    <w:rsid w:val="00774599"/>
    <w:rsid w:val="007A21E0"/>
    <w:rsid w:val="00804912"/>
    <w:rsid w:val="008240D2"/>
    <w:rsid w:val="00837D69"/>
    <w:rsid w:val="008945A7"/>
    <w:rsid w:val="00906403"/>
    <w:rsid w:val="009711EB"/>
    <w:rsid w:val="00973178"/>
    <w:rsid w:val="009761DD"/>
    <w:rsid w:val="00A12C19"/>
    <w:rsid w:val="00A272EE"/>
    <w:rsid w:val="00EB5B0C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52ACF"/>
  <w15:chartTrackingRefBased/>
  <w15:docId w15:val="{2A177985-7A93-4188-882D-19C8A03E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C1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2023-12-20T12:31:00Z</dcterms:created>
  <dcterms:modified xsi:type="dcterms:W3CDTF">2024-02-29T14:04:00Z</dcterms:modified>
</cp:coreProperties>
</file>